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520" w:rsidRPr="00FE7520" w:rsidRDefault="00FE0D12" w:rsidP="00FE7520">
      <w:pPr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FE7520">
        <w:rPr>
          <w:rFonts w:ascii="Times New Roman" w:hAnsi="Times New Roman" w:cs="Times New Roman"/>
          <w:b/>
          <w:bCs/>
          <w:sz w:val="28"/>
          <w:szCs w:val="36"/>
        </w:rPr>
        <w:t>Муниципальное</w:t>
      </w:r>
      <w:r w:rsidRPr="00FE7520">
        <w:rPr>
          <w:rFonts w:ascii="Times New Roman" w:hAnsi="Times New Roman" w:cs="Times New Roman"/>
          <w:b/>
          <w:bCs/>
          <w:sz w:val="28"/>
          <w:szCs w:val="36"/>
        </w:rPr>
        <w:t xml:space="preserve"> </w:t>
      </w:r>
      <w:r w:rsidRPr="00FE7520">
        <w:rPr>
          <w:rFonts w:ascii="Times New Roman" w:hAnsi="Times New Roman" w:cs="Times New Roman"/>
          <w:b/>
          <w:bCs/>
          <w:sz w:val="28"/>
          <w:szCs w:val="36"/>
        </w:rPr>
        <w:t>бюджетное</w:t>
      </w:r>
      <w:r w:rsidRPr="00FE7520">
        <w:rPr>
          <w:rFonts w:ascii="Times New Roman" w:hAnsi="Times New Roman" w:cs="Times New Roman"/>
          <w:b/>
          <w:bCs/>
          <w:sz w:val="28"/>
          <w:szCs w:val="36"/>
        </w:rPr>
        <w:t xml:space="preserve"> дошкольное образовательное учреждение</w:t>
      </w:r>
      <w:r w:rsidRPr="00FE7520">
        <w:rPr>
          <w:rFonts w:ascii="Times New Roman" w:hAnsi="Times New Roman" w:cs="Times New Roman"/>
          <w:b/>
          <w:bCs/>
          <w:sz w:val="28"/>
          <w:szCs w:val="36"/>
        </w:rPr>
        <w:t xml:space="preserve"> </w:t>
      </w:r>
      <w:r w:rsidR="00FE7520" w:rsidRPr="00FE7520">
        <w:rPr>
          <w:rFonts w:ascii="Times New Roman" w:hAnsi="Times New Roman" w:cs="Times New Roman"/>
          <w:b/>
          <w:bCs/>
          <w:sz w:val="28"/>
          <w:szCs w:val="36"/>
        </w:rPr>
        <w:t>детский сад «Ромашка» с. Тоора-Хем</w:t>
      </w:r>
    </w:p>
    <w:p w:rsidR="0078717D" w:rsidRPr="00FE7520" w:rsidRDefault="0078717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8717D" w:rsidRPr="00FE7520" w:rsidRDefault="0078717D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78717D" w:rsidRPr="00FE7520" w:rsidRDefault="0078717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8717D" w:rsidRPr="00FE7520" w:rsidRDefault="0078717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8717D" w:rsidRPr="00FE7520" w:rsidRDefault="0078717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8717D" w:rsidRPr="00FE7520" w:rsidRDefault="0078717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8717D" w:rsidRPr="00FE7520" w:rsidRDefault="0078717D">
      <w:pPr>
        <w:rPr>
          <w:rFonts w:ascii="Times New Roman" w:hAnsi="Times New Roman" w:cs="Times New Roman"/>
          <w:sz w:val="36"/>
          <w:szCs w:val="36"/>
        </w:rPr>
      </w:pPr>
    </w:p>
    <w:p w:rsidR="0078717D" w:rsidRPr="00FE7520" w:rsidRDefault="00FE7520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E752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Полугодовой отчет 1ой младшей группы</w:t>
      </w:r>
    </w:p>
    <w:p w:rsidR="0078717D" w:rsidRPr="00FE7520" w:rsidRDefault="0078717D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8717D" w:rsidRPr="00FE7520" w:rsidRDefault="0078717D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8717D" w:rsidRPr="00FE7520" w:rsidRDefault="0078717D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8717D" w:rsidRDefault="0078717D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E7520" w:rsidRDefault="00FE7520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E7520" w:rsidRDefault="00FE7520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E7520" w:rsidRDefault="00FE7520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E7520" w:rsidRPr="00FE7520" w:rsidRDefault="00FE7520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8717D" w:rsidRPr="00FE7520" w:rsidRDefault="0078717D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8717D" w:rsidRPr="00FE7520" w:rsidRDefault="0078717D">
      <w:pPr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8717D" w:rsidRPr="00FE7520" w:rsidRDefault="00FE0D12">
      <w:pPr>
        <w:ind w:firstLineChars="1950" w:firstLine="7020"/>
        <w:jc w:val="both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FE752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FE752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Воспитатели:</w:t>
      </w:r>
    </w:p>
    <w:p w:rsidR="00FE7520" w:rsidRPr="00FE7520" w:rsidRDefault="00FE7520">
      <w:pPr>
        <w:wordWrap w:val="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FE7520">
        <w:rPr>
          <w:rFonts w:ascii="Times New Roman" w:eastAsia="Times New Roman" w:hAnsi="Times New Roman" w:cs="Times New Roman"/>
          <w:sz w:val="28"/>
          <w:szCs w:val="36"/>
          <w:lang w:eastAsia="ru-RU"/>
        </w:rPr>
        <w:t>Сарыглар Л.В., Ондар Л.Л.</w:t>
      </w:r>
    </w:p>
    <w:p w:rsidR="00FE7520" w:rsidRDefault="00FE7520">
      <w:pPr>
        <w:wordWrap w:val="0"/>
        <w:spacing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E7520" w:rsidRPr="0082218C" w:rsidRDefault="00FE7520" w:rsidP="00FE7520">
      <w:pPr>
        <w:wordWrap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bookmarkStart w:id="0" w:name="_GoBack"/>
      <w:r w:rsidRPr="0082218C">
        <w:rPr>
          <w:rFonts w:ascii="Times New Roman" w:eastAsia="Times New Roman" w:hAnsi="Times New Roman" w:cs="Times New Roman"/>
          <w:sz w:val="28"/>
          <w:szCs w:val="36"/>
          <w:lang w:eastAsia="ru-RU"/>
        </w:rPr>
        <w:t>Тоора-Хем-2023 г</w:t>
      </w:r>
    </w:p>
    <w:bookmarkEnd w:id="0"/>
    <w:p w:rsidR="0078717D" w:rsidRPr="00FE7520" w:rsidRDefault="00FE0D12" w:rsidP="00FE7520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Списочный состав</w:t>
      </w:r>
      <w:r w:rsidR="007E3B0E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группы 21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Из них </w:t>
      </w:r>
      <w:r w:rsidR="007E3B0E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E7520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мальчиков и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девочек. Воспитание и обучение детей проводилось по программе дошкольного образования «От рождения до школы» под редакцией Н. Е.Вераксы, Т. С.Комаровой, М. А.Васильевой.  Воспитательно - образовательная р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в группе строилась на основе создания специальной предметно пространственной развивающей среды, перспективного и календарного планирования в соответствии с годовыми задачами детского сада. К началу учебного года нами была подготовлена развивающая сре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которая была раз</w:t>
      </w:r>
      <w:r w:rsid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делена на центры с учётом ФГОС,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гендерного подхода и в соответствии с принципом гибкого зонирования. Размещение оборудование организовано таким образом, что позволяет детям в соответствии со своими интересами и желаниями свободно заним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аться в одно и то же время разными видами деятельности, не мешая друг другу.      </w:t>
      </w:r>
    </w:p>
    <w:p w:rsidR="0078717D" w:rsidRPr="00FE7520" w:rsidRDefault="00FE0D12" w:rsidP="00FE7520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была п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роделана огромная работа по наполнению методических и дидактических подборок</w:t>
      </w:r>
      <w:r w:rsidRPr="00FE7520">
        <w:rPr>
          <w:rFonts w:ascii="Times New Roman" w:hAnsi="Times New Roman" w:cs="Times New Roman"/>
          <w:sz w:val="28"/>
          <w:szCs w:val="28"/>
        </w:rPr>
        <w:t xml:space="preserve">. 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есть дидактические и развивающие игры, которые помогают детям играть вме</w:t>
      </w:r>
      <w:r w:rsid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 и индивидуально. Подобрали 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картотеку подвижных игр, пальчиковых игр и гимнастик, картотеку ф</w:t>
      </w:r>
      <w:r w:rsid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изкультминуток, 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картотеку сюжетно-ролевых игр, театрализованных игр-ситуаций, дидак</w:t>
      </w:r>
      <w:r w:rsid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тических игр, игр по адаптации,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на развитие логики и мышления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течение учебного года были изготовлены дидактические игры «Найди нужное окно», 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«Найди такую же», дидактическая игра «Золушка» с ёмкостями для сыпучих продуктов (фасоль, горох). В дальнейшем мы так же планируем работать в этом направлении для развития мелкой моторики рук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717D" w:rsidRPr="00FE7520" w:rsidRDefault="00FE0D12" w:rsidP="00FE752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задач с </w:t>
      </w:r>
      <w:r w:rsidRPr="00FE7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</w:t>
      </w:r>
      <w:r w:rsidRPr="00FE7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ьми раннего возраста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обеспечения комфортно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-эмоцион</w:t>
      </w:r>
      <w:r w:rsidR="007E7AE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развития и саморазвития</w:t>
      </w:r>
      <w:r w:rsid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 </w:t>
      </w:r>
      <w:r w:rsidRPr="00FE7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в работе инновационные технологии и методики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717D" w:rsidRPr="00FE7520" w:rsidRDefault="007E7A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работе с детьми мы </w:t>
      </w:r>
      <w:r w:rsidR="00FE0D1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уем современные педагогические </w:t>
      </w:r>
      <w:r w:rsidR="00FE0D1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технологии: </w:t>
      </w:r>
    </w:p>
    <w:p w:rsidR="0078717D" w:rsidRPr="00FE7520" w:rsidRDefault="00FE0D1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 </w:t>
      </w:r>
      <w:r w:rsidRPr="00FE7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717D" w:rsidRPr="00FE7520" w:rsidRDefault="00FE0D1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E7AE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информационно-коммуникационные </w:t>
      </w:r>
      <w:r w:rsidR="007E7AE2" w:rsidRPr="00FE7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</w:t>
      </w:r>
    </w:p>
    <w:p w:rsidR="007E7AE2" w:rsidRPr="00FE7520" w:rsidRDefault="00FE0D1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E7AE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игровые технологии. </w:t>
      </w:r>
    </w:p>
    <w:p w:rsidR="00FE7520" w:rsidRPr="00FE7520" w:rsidRDefault="007E7AE2" w:rsidP="0082218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Мы </w:t>
      </w:r>
      <w:r w:rsidR="00FE7520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считаем, что </w:t>
      </w:r>
      <w:r w:rsidR="00FE0D1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 </w:t>
      </w:r>
      <w:r w:rsidR="00FE0D12" w:rsidRPr="00FE7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игровых технологий с детьми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 1,5-2</w:t>
      </w:r>
      <w:r w:rsidR="00FE0D1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позволяет добиться лучшего усво</w:t>
      </w:r>
      <w:r w:rsidR="00FE0D1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учебного материала. Благодаря чему они становятся самостоятельнее, активнее, дети способны применять свои знания в новых ситуациях, использовать на практике и самостоятельно добывать их. То есть через игру идёт процесс развития индивидуальных способно</w:t>
      </w:r>
      <w:r w:rsidR="00FE0D1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стей, психических функций.</w:t>
      </w:r>
      <w:r w:rsidR="00FE0D1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D1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игры проводим во время режимных моментов, на прогулке, в свободной деятельности детей. С использованием </w:t>
      </w:r>
      <w:r w:rsidR="00FE0D12" w:rsidRPr="00FE7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игровых технологий</w:t>
      </w:r>
      <w:r w:rsidR="00FE0D1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безболезненно привыкают жить в коллективе.</w:t>
      </w:r>
    </w:p>
    <w:p w:rsidR="0078717D" w:rsidRPr="00FE7520" w:rsidRDefault="00FE0D12" w:rsidP="0082218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дети меньше болели мы проводили за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каливающие процедуры: Утренняя гим</w:t>
      </w:r>
      <w:r w:rsidR="007E7AE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настика, Гимнастика после сна, 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занятия в помещении и на улице. Облегчённая форма одежды, босохождение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коврикам здоровья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прогулки.</w:t>
      </w:r>
    </w:p>
    <w:p w:rsidR="0078717D" w:rsidRPr="00FE7520" w:rsidRDefault="007E7AE2" w:rsidP="0082218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всего полугода </w:t>
      </w:r>
      <w:r w:rsidR="00FE0D1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проводили следующие мероприятия:</w:t>
      </w:r>
    </w:p>
    <w:p w:rsidR="0078717D" w:rsidRPr="00FE7520" w:rsidRDefault="00FE0D12" w:rsidP="003509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играли с детьми в пальчиковые игры, такие как: «Пальчик – мальчик», «Моя семья»,</w:t>
      </w:r>
      <w:r w:rsidR="007E7AE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«Капуста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7E7AE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«Апельсин»,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</w:t>
      </w:r>
      <w:r w:rsidR="007E7AE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ногие другие игры и гимнастики.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Ежедневно, в индивидуальной работе, играли в настол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игры дл</w:t>
      </w:r>
      <w:r w:rsidR="007E7AE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я рук и пальцев (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пирамидка, игры с</w:t>
      </w:r>
      <w:r w:rsidR="007E7AE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кубиками, крышками, прищепками). 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Играли в разные игры подвижные, дидактические, сюжет</w:t>
      </w:r>
      <w:r w:rsidR="007E7AE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но-ролевые. Конструировали, 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занимались лепкой в индивидуальной работе, рисо</w:t>
      </w:r>
      <w:r w:rsidR="007E7AE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 нетрадиционными методами (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ладошками и пальцами). В ООД и режимных моментах использовали потешки, стишки, п</w:t>
      </w:r>
      <w:r w:rsidR="007E7AE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рибаутки. Читали сказки, стихи 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т.п. 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Показывали детям образовательные презентации и мультфильмы. Проводили </w:t>
      </w:r>
      <w:r w:rsidR="00350930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открытые занятии воспитателей, утренник нового года </w:t>
      </w:r>
    </w:p>
    <w:p w:rsidR="0078717D" w:rsidRPr="00FE7520" w:rsidRDefault="00350930" w:rsidP="0082218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пол</w:t>
      </w:r>
      <w:r w:rsidR="00FE0D1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мы тесно взаимодействовали с семьями воспитан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ников. Для этого мы провели родительское собрание</w:t>
      </w:r>
      <w:r w:rsidR="00FE0D1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консультации, беседы, делали анкеты. Информацию</w:t>
      </w:r>
      <w:r w:rsidR="00FE0D1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актуальным проблемам воспитания детей в </w:t>
      </w:r>
      <w:r w:rsidR="00FE0D1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</w:t>
      </w:r>
      <w:r w:rsidR="00FE0D1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раннего возраста</w:t>
      </w:r>
      <w:r w:rsidR="00FE0D1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собирали из разных </w:t>
      </w:r>
      <w:r w:rsidR="00FE0D1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возможностям интернета, оформление папок-передвижек стало интересным и увлекател</w:t>
      </w:r>
      <w:r w:rsidR="00FE0D1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ьным. </w:t>
      </w:r>
      <w:r w:rsidR="00FE0D1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приняли активное участие в подготов</w:t>
      </w:r>
      <w:r w:rsidR="00FE7520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 и проведении новогоднего утренника </w:t>
      </w:r>
      <w:r w:rsidR="00FE0D1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именно: подготовили костюмы для своих малышей и персонажей </w:t>
      </w:r>
      <w:r w:rsidR="00FE0D1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праздника. Также, в раздевалке оформлены яркие стенды для родителей, с </w:t>
      </w:r>
      <w:r w:rsidR="00FE0D1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полезной информацией</w:t>
      </w:r>
      <w:r w:rsidR="00FE7520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советами, рекомендациями. Мы </w:t>
      </w:r>
      <w:r w:rsidR="00FE0D1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сделали подборки</w:t>
      </w:r>
      <w:r w:rsidR="00FE7520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E0D1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оформили сезонные папки- передвижки, касающиеся жизни детей и родителей: «Берегите своих детей»,</w:t>
      </w:r>
      <w:r w:rsidR="00FE0D12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Осторожно, дорога», «Основы пожарной безопасности» и многие другие. </w:t>
      </w:r>
    </w:p>
    <w:p w:rsidR="0078717D" w:rsidRPr="00FE7520" w:rsidRDefault="00FE0D12" w:rsidP="00FE752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1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Pr="0082218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нашей группе мы создали благоприятные условия для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всестороннего развития и воспитания детей раннего возраста, с учётом их возрастных особенностей. Игровой материал отл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ичается разнообразием, правильно подобранной цветовой гаммой. Всё это способствует раскрепощению детей, положительному эмоциональному настрою на весь день и это позволило доби</w:t>
      </w:r>
      <w:r w:rsidR="00FE7520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положительных результатов.</w:t>
      </w:r>
    </w:p>
    <w:p w:rsidR="0078717D" w:rsidRPr="00FE7520" w:rsidRDefault="00FE0D12" w:rsidP="0082218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FE7520"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день 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 детей и сами учимся. Ведь наша </w:t>
      </w:r>
      <w:r w:rsidRPr="00FE7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немыслима без саморазвития, без чтения </w:t>
      </w:r>
      <w:r w:rsidRPr="00FE7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педагогической литературы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общения с коллегами. В ней нельзя узнать всё сразу и навсегда. Опыт набирается по крупицам и помогает в непростом, увлекательном и таком необходимом для общества деле - воспитание детей</w:t>
      </w:r>
      <w:r w:rsidRPr="00FE75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78717D" w:rsidRPr="00FE7520" w:rsidSect="00FE7520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D12" w:rsidRDefault="00FE0D12">
      <w:pPr>
        <w:spacing w:line="240" w:lineRule="auto"/>
      </w:pPr>
      <w:r>
        <w:separator/>
      </w:r>
    </w:p>
  </w:endnote>
  <w:endnote w:type="continuationSeparator" w:id="0">
    <w:p w:rsidR="00FE0D12" w:rsidRDefault="00FE0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D12" w:rsidRDefault="00FE0D12">
      <w:pPr>
        <w:spacing w:after="0"/>
      </w:pPr>
      <w:r>
        <w:separator/>
      </w:r>
    </w:p>
  </w:footnote>
  <w:footnote w:type="continuationSeparator" w:id="0">
    <w:p w:rsidR="00FE0D12" w:rsidRDefault="00FE0D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"/>
      </v:shape>
    </w:pict>
  </w:numPicBullet>
  <w:abstractNum w:abstractNumId="0">
    <w:nsid w:val="26D74B15"/>
    <w:multiLevelType w:val="multilevel"/>
    <w:tmpl w:val="26D74B15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810F60"/>
    <w:multiLevelType w:val="multilevel"/>
    <w:tmpl w:val="49810F6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CB"/>
    <w:rsid w:val="00000056"/>
    <w:rsid w:val="00114127"/>
    <w:rsid w:val="002925FF"/>
    <w:rsid w:val="003235A1"/>
    <w:rsid w:val="00330CA5"/>
    <w:rsid w:val="00350930"/>
    <w:rsid w:val="004530F3"/>
    <w:rsid w:val="005108C9"/>
    <w:rsid w:val="00692623"/>
    <w:rsid w:val="006C62B0"/>
    <w:rsid w:val="006D13FE"/>
    <w:rsid w:val="006E4BA1"/>
    <w:rsid w:val="0078717D"/>
    <w:rsid w:val="007E3B0E"/>
    <w:rsid w:val="007E7AE2"/>
    <w:rsid w:val="0082218C"/>
    <w:rsid w:val="00A1335B"/>
    <w:rsid w:val="00A85B55"/>
    <w:rsid w:val="00A92205"/>
    <w:rsid w:val="00AA2F61"/>
    <w:rsid w:val="00AB3B73"/>
    <w:rsid w:val="00AC357A"/>
    <w:rsid w:val="00B65C60"/>
    <w:rsid w:val="00CA78C5"/>
    <w:rsid w:val="00E421CB"/>
    <w:rsid w:val="00E513AA"/>
    <w:rsid w:val="00E74807"/>
    <w:rsid w:val="00EC1265"/>
    <w:rsid w:val="00F11F6A"/>
    <w:rsid w:val="00FB5CBB"/>
    <w:rsid w:val="00FE0D12"/>
    <w:rsid w:val="00FE7520"/>
    <w:rsid w:val="127E14F2"/>
    <w:rsid w:val="3E92538A"/>
    <w:rsid w:val="5CED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0BC2D-FA09-4D64-8537-1DF4F2C1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Pr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4">
    <w:name w:val="c14"/>
    <w:basedOn w:val="a0"/>
  </w:style>
  <w:style w:type="character" w:customStyle="1" w:styleId="c7">
    <w:name w:val="c7"/>
    <w:basedOn w:val="a0"/>
  </w:style>
  <w:style w:type="paragraph" w:customStyle="1" w:styleId="c12">
    <w:name w:val="c1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08F13B1-E2C1-4870-AB3E-1746935AB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Lili</cp:lastModifiedBy>
  <cp:revision>9</cp:revision>
  <cp:lastPrinted>2023-05-31T05:37:00Z</cp:lastPrinted>
  <dcterms:created xsi:type="dcterms:W3CDTF">2018-05-15T07:26:00Z</dcterms:created>
  <dcterms:modified xsi:type="dcterms:W3CDTF">2023-12-27T02:55:00Z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A79690179B2C4E169101AE26732987AA</vt:lpwstr>
  </property>
</Properties>
</file>